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 w:rsidR="00B65C1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7</w:t>
      </w:r>
    </w:p>
    <w:p w:rsidR="000F27AF" w:rsidRPr="00E979C7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0F27AF" w:rsidRPr="003F6F92" w:rsidRDefault="000F27AF" w:rsidP="000F27AF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7AF" w:rsidRPr="00E979C7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0F27AF" w:rsidRPr="00E979C7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0F27AF" w:rsidRPr="00E979C7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0F27AF" w:rsidRPr="00E979C7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70"/>
        <w:gridCol w:w="4801"/>
      </w:tblGrid>
      <w:tr w:rsidR="000F27AF" w:rsidRPr="0070375F" w:rsidTr="00492E15">
        <w:tc>
          <w:tcPr>
            <w:tcW w:w="4770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01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0F27AF" w:rsidRPr="0070375F" w:rsidTr="00492E15">
        <w:tc>
          <w:tcPr>
            <w:tcW w:w="4770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1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0F27AF" w:rsidRPr="0070375F" w:rsidTr="00492E15">
        <w:tc>
          <w:tcPr>
            <w:tcW w:w="4770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1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0F27AF" w:rsidRPr="0070375F" w:rsidTr="00492E15">
        <w:tc>
          <w:tcPr>
            <w:tcW w:w="4770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01" w:type="dxa"/>
            <w:shd w:val="clear" w:color="auto" w:fill="auto"/>
          </w:tcPr>
          <w:p w:rsidR="000F27AF" w:rsidRPr="003F6F92" w:rsidRDefault="000F27AF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492E15" w:rsidRPr="0070375F" w:rsidTr="00492E15">
        <w:tc>
          <w:tcPr>
            <w:tcW w:w="4770" w:type="dxa"/>
            <w:shd w:val="clear" w:color="auto" w:fill="auto"/>
          </w:tcPr>
          <w:p w:rsidR="00492E15" w:rsidRPr="003F6F92" w:rsidRDefault="00492E15" w:rsidP="000F27AF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01" w:type="dxa"/>
            <w:shd w:val="clear" w:color="auto" w:fill="auto"/>
          </w:tcPr>
          <w:p w:rsidR="00492E15" w:rsidRPr="003F6F92" w:rsidRDefault="00492E15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7AF" w:rsidRPr="003F6F92" w:rsidRDefault="000F27AF" w:rsidP="000F27AF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0F27AF" w:rsidRPr="00E979C7" w:rsidRDefault="000F27AF" w:rsidP="000F27AF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0F27AF" w:rsidRPr="00E979C7" w:rsidRDefault="000F27AF" w:rsidP="000F27AF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0F27AF" w:rsidRPr="00E979C7" w:rsidRDefault="000F27AF" w:rsidP="000F27AF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0F27AF" w:rsidRPr="003F6F92" w:rsidRDefault="000F27AF" w:rsidP="000F27AF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0F27AF" w:rsidRDefault="000F27AF"/>
    <w:p w:rsidR="000F27AF" w:rsidRPr="003F6F92" w:rsidRDefault="000F27AF" w:rsidP="000F27AF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0F27AF" w:rsidRDefault="000F27AF" w:rsidP="000F27A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F27AF" w:rsidRPr="003F6F92" w:rsidRDefault="000F27AF" w:rsidP="000F27A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0F27AF" w:rsidRPr="003F6F92" w:rsidRDefault="000F27AF" w:rsidP="000F27A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0F27AF" w:rsidRPr="003F6F92" w:rsidRDefault="000F27AF" w:rsidP="000F27A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0F27AF" w:rsidRDefault="000F27AF" w:rsidP="000F27A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0F27AF" w:rsidRPr="003F6F92" w:rsidRDefault="000F27AF" w:rsidP="000F27AF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0F27AF" w:rsidRPr="003F6F92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7AF" w:rsidRPr="00E9492F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0F27AF" w:rsidRPr="00E9492F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0F27AF" w:rsidRPr="00E9492F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27AF" w:rsidRPr="00E9492F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0F27AF" w:rsidRPr="00E9492F" w:rsidRDefault="000F27AF" w:rsidP="000F27A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0F27AF" w:rsidRPr="00E9492F" w:rsidRDefault="000F27AF" w:rsidP="000F27A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0F27AF" w:rsidRPr="00E9492F" w:rsidRDefault="000F27AF" w:rsidP="000F27A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0F27AF" w:rsidRPr="00E9492F" w:rsidRDefault="000F27AF" w:rsidP="000F27AF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0F27AF" w:rsidRPr="00E9492F" w:rsidRDefault="000F27AF" w:rsidP="000F27A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7AF" w:rsidRPr="000F27AF" w:rsidRDefault="000F27AF" w:rsidP="000F27A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F27A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F27AF">
        <w:rPr>
          <w:rFonts w:ascii="Times New Roman" w:eastAsia="Times New Roman" w:hAnsi="Times New Roman"/>
          <w:sz w:val="27"/>
          <w:szCs w:val="27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сельского поселения Старорузское за 2017 не поступало. Поэтому с информацией об исполнении бюджета сельского поселения Старорузское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0F27AF" w:rsidRPr="000F27AF" w:rsidRDefault="000F27AF" w:rsidP="000F27A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F27AF">
        <w:rPr>
          <w:rFonts w:ascii="Times New Roman" w:eastAsia="Times New Roman" w:hAnsi="Times New Roman"/>
          <w:sz w:val="27"/>
          <w:szCs w:val="27"/>
          <w:lang w:eastAsia="ru-RU"/>
        </w:rPr>
        <w:t>Выступление Кушнер И.В. с демонстрацией слайдов.</w:t>
      </w:r>
    </w:p>
    <w:p w:rsidR="000F27AF" w:rsidRPr="000F27AF" w:rsidRDefault="000F27AF" w:rsidP="000F27A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F27AF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F27AF">
        <w:rPr>
          <w:rFonts w:ascii="Times New Roman" w:eastAsia="Times New Roman" w:hAnsi="Times New Roman"/>
          <w:sz w:val="27"/>
          <w:szCs w:val="27"/>
          <w:lang w:eastAsia="ru-RU"/>
        </w:rPr>
        <w:t xml:space="preserve"> О </w:t>
      </w:r>
      <w:r w:rsidRPr="000F27AF">
        <w:rPr>
          <w:rFonts w:ascii="Times New Roman" w:eastAsia="TimesNewRoman" w:hAnsi="Times New Roman"/>
          <w:sz w:val="26"/>
          <w:szCs w:val="26"/>
          <w:lang w:eastAsia="ru-RU"/>
        </w:rPr>
        <w:t>результатах внешней проверки отчета об исполнении бюджета сельского поселения Старорузское за 2017 год доложит</w:t>
      </w:r>
      <w:r w:rsidRPr="000F27AF">
        <w:rPr>
          <w:rFonts w:ascii="Times New Roman" w:eastAsia="Times New Roman" w:hAnsi="Times New Roman"/>
          <w:sz w:val="27"/>
          <w:szCs w:val="27"/>
          <w:lang w:eastAsia="ru-RU"/>
        </w:rPr>
        <w:t xml:space="preserve"> Бурова Лариса Михайловна – председатель контрольно-счетной палаты Рузского городского округа.</w:t>
      </w:r>
    </w:p>
    <w:p w:rsidR="000F27AF" w:rsidRPr="000F27AF" w:rsidRDefault="000F27AF" w:rsidP="000F27A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F27AF">
        <w:rPr>
          <w:rFonts w:ascii="Times New Roman" w:eastAsia="Times New Roman" w:hAnsi="Times New Roman"/>
          <w:sz w:val="27"/>
          <w:szCs w:val="27"/>
          <w:lang w:eastAsia="ru-RU"/>
        </w:rPr>
        <w:t>Доклад Буровой Л.М.</w:t>
      </w:r>
    </w:p>
    <w:p w:rsidR="000F27AF" w:rsidRDefault="000F27AF" w:rsidP="000F27AF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F27AF">
        <w:rPr>
          <w:rFonts w:ascii="Times New Roman" w:eastAsia="Times New Roman" w:hAnsi="Times New Roman"/>
          <w:b/>
          <w:sz w:val="27"/>
          <w:szCs w:val="27"/>
          <w:lang w:eastAsia="ru-RU"/>
        </w:rPr>
        <w:lastRenderedPageBreak/>
        <w:t>Председательствующий:</w:t>
      </w:r>
      <w:r w:rsidRPr="000F27AF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Переходим к обсуждению.</w:t>
      </w:r>
    </w:p>
    <w:p w:rsidR="00B65C1F" w:rsidRPr="00E9492F" w:rsidRDefault="00B65C1F" w:rsidP="00B65C1F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B65C1F" w:rsidRPr="00E9492F" w:rsidRDefault="00B65C1F" w:rsidP="00B65C1F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F27AF" w:rsidRPr="000F27AF" w:rsidRDefault="00B65C1F" w:rsidP="00B65C1F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="000F27AF" w:rsidRPr="000F27AF">
        <w:rPr>
          <w:rFonts w:ascii="Times New Roman" w:eastAsia="Times New Roman" w:hAnsi="Times New Roman"/>
          <w:sz w:val="27"/>
          <w:szCs w:val="27"/>
          <w:lang w:eastAsia="ru-RU"/>
        </w:rPr>
        <w:t>Поступила рекомендация</w:t>
      </w:r>
      <w:r w:rsidR="000F27AF" w:rsidRPr="000F27AF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="000F27AF" w:rsidRPr="000F27AF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отчет об исполнении бюджета</w:t>
      </w:r>
      <w:r w:rsidR="000F27AF" w:rsidRPr="000F27AF">
        <w:rPr>
          <w:rFonts w:ascii="Times New Roman" w:eastAsia="TimesNewRoman" w:hAnsi="Times New Roman"/>
          <w:sz w:val="26"/>
          <w:szCs w:val="26"/>
          <w:lang w:eastAsia="ru-RU"/>
        </w:rPr>
        <w:t xml:space="preserve"> сельского поселения Старорузское за 2017 </w:t>
      </w:r>
      <w:r w:rsidR="000F27AF" w:rsidRPr="000F27A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0F27AF" w:rsidRPr="000F27AF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0F27AF" w:rsidRPr="000F27AF" w:rsidRDefault="000F27AF" w:rsidP="000F27AF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65C1F" w:rsidRDefault="00B65C1F"/>
    <w:tbl>
      <w:tblPr>
        <w:tblW w:w="0" w:type="auto"/>
        <w:tblLook w:val="04A0"/>
      </w:tblPr>
      <w:tblGrid>
        <w:gridCol w:w="3184"/>
        <w:gridCol w:w="3184"/>
        <w:gridCol w:w="3185"/>
      </w:tblGrid>
      <w:tr w:rsidR="00B65C1F" w:rsidRPr="0070375F" w:rsidTr="006D5770">
        <w:tc>
          <w:tcPr>
            <w:tcW w:w="3184" w:type="dxa"/>
          </w:tcPr>
          <w:p w:rsidR="00B65C1F" w:rsidRPr="0070375F" w:rsidRDefault="00B65C1F" w:rsidP="00492E15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B65C1F" w:rsidRPr="0070375F" w:rsidRDefault="00B65C1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B65C1F" w:rsidRPr="0070375F" w:rsidRDefault="00B65C1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B65C1F" w:rsidRPr="0070375F" w:rsidTr="006D5770">
        <w:tc>
          <w:tcPr>
            <w:tcW w:w="3184" w:type="dxa"/>
          </w:tcPr>
          <w:p w:rsidR="00B65C1F" w:rsidRDefault="00B65C1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B65C1F" w:rsidRPr="00575688" w:rsidRDefault="00B65C1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B65C1F" w:rsidRPr="0070375F" w:rsidRDefault="00B65C1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B65C1F" w:rsidRPr="0070375F" w:rsidRDefault="00B65C1F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B65C1F" w:rsidRPr="00575688" w:rsidRDefault="00B65C1F" w:rsidP="00B65C1F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27AF" w:rsidRPr="00B65C1F" w:rsidRDefault="000F27AF" w:rsidP="00B65C1F"/>
    <w:sectPr w:rsidR="000F27AF" w:rsidRPr="00B65C1F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601A"/>
    <w:multiLevelType w:val="hybridMultilevel"/>
    <w:tmpl w:val="F5D6CEC4"/>
    <w:lvl w:ilvl="0" w:tplc="294CAA26">
      <w:start w:val="1"/>
      <w:numFmt w:val="decimal"/>
      <w:lvlText w:val="%1)"/>
      <w:lvlJc w:val="left"/>
      <w:pPr>
        <w:ind w:left="1004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27AF"/>
    <w:rsid w:val="000F27AF"/>
    <w:rsid w:val="00234202"/>
    <w:rsid w:val="00492E15"/>
    <w:rsid w:val="005E635A"/>
    <w:rsid w:val="008C5C4F"/>
    <w:rsid w:val="00AE13A2"/>
    <w:rsid w:val="00B6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exif_MSED_37af9476db21007f2853ec17ed9df3dd6c7b7cc68fe5943fdf6b0bf3c9e548b5</dc:description>
  <cp:lastModifiedBy>Ралдугина НЕ</cp:lastModifiedBy>
  <cp:revision>4</cp:revision>
  <dcterms:created xsi:type="dcterms:W3CDTF">2018-05-15T13:35:00Z</dcterms:created>
  <dcterms:modified xsi:type="dcterms:W3CDTF">2018-05-17T08:10:00Z</dcterms:modified>
</cp:coreProperties>
</file>